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6F" w:rsidRPr="00163265" w:rsidRDefault="001A04C1" w:rsidP="00987ED8">
      <w:pPr>
        <w:pStyle w:val="a6"/>
        <w:jc w:val="both"/>
        <w:rPr>
          <w:rFonts w:ascii="Times New Roman" w:eastAsia="Times New Roman" w:hAnsi="Times New Roman" w:cs="Times New Roman"/>
          <w:b/>
          <w:i/>
          <w:spacing w:val="3"/>
          <w:sz w:val="26"/>
          <w:szCs w:val="26"/>
          <w:lang w:eastAsia="ru-RU"/>
        </w:rPr>
      </w:pPr>
      <w:r w:rsidRPr="00BE2E8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60E2F" w:rsidRPr="00163265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Зарубин Михаил Константинович</w:t>
      </w:r>
      <w:r w:rsidR="00987ED8" w:rsidRPr="00163265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B60E2F" w:rsidRPr="00163265">
        <w:rPr>
          <w:rFonts w:ascii="Times New Roman" w:hAnsi="Times New Roman" w:cs="Times New Roman"/>
          <w:b/>
          <w:i/>
          <w:sz w:val="26"/>
          <w:szCs w:val="26"/>
          <w:lang w:eastAsia="ru-RU"/>
        </w:rPr>
        <w:t>— прозаик, публицист</w:t>
      </w:r>
      <w:r w:rsidRPr="00163265">
        <w:rPr>
          <w:rFonts w:ascii="Times New Roman" w:hAnsi="Times New Roman" w:cs="Times New Roman"/>
          <w:b/>
          <w:i/>
          <w:sz w:val="26"/>
          <w:szCs w:val="26"/>
        </w:rPr>
        <w:t>, общественный деятель, ч</w:t>
      </w:r>
      <w:r w:rsidR="001E726F" w:rsidRPr="00163265">
        <w:rPr>
          <w:rFonts w:ascii="Times New Roman" w:eastAsia="Times New Roman" w:hAnsi="Times New Roman" w:cs="Times New Roman"/>
          <w:b/>
          <w:i/>
          <w:spacing w:val="3"/>
          <w:sz w:val="26"/>
          <w:szCs w:val="26"/>
          <w:lang w:eastAsia="ru-RU"/>
        </w:rPr>
        <w:t>лен Союза писателей</w:t>
      </w:r>
      <w:r w:rsidR="00D06794" w:rsidRPr="00163265">
        <w:rPr>
          <w:rFonts w:ascii="Times New Roman" w:eastAsia="Times New Roman" w:hAnsi="Times New Roman" w:cs="Times New Roman"/>
          <w:b/>
          <w:i/>
          <w:spacing w:val="3"/>
          <w:sz w:val="26"/>
          <w:szCs w:val="26"/>
          <w:lang w:eastAsia="ru-RU"/>
        </w:rPr>
        <w:t xml:space="preserve"> </w:t>
      </w:r>
      <w:r w:rsidR="001E726F" w:rsidRPr="00163265">
        <w:rPr>
          <w:rFonts w:ascii="Times New Roman" w:eastAsia="Times New Roman" w:hAnsi="Times New Roman" w:cs="Times New Roman"/>
          <w:b/>
          <w:i/>
          <w:spacing w:val="3"/>
          <w:sz w:val="26"/>
          <w:szCs w:val="26"/>
          <w:lang w:eastAsia="ru-RU"/>
        </w:rPr>
        <w:t xml:space="preserve">России с 2010 г., член Правления Санкт-Петербургского </w:t>
      </w:r>
      <w:r w:rsidR="00581DF2" w:rsidRPr="00163265">
        <w:rPr>
          <w:rFonts w:ascii="Times New Roman" w:eastAsia="Times New Roman" w:hAnsi="Times New Roman" w:cs="Times New Roman"/>
          <w:b/>
          <w:i/>
          <w:spacing w:val="3"/>
          <w:sz w:val="26"/>
          <w:szCs w:val="26"/>
          <w:lang w:eastAsia="ru-RU"/>
        </w:rPr>
        <w:t>о</w:t>
      </w:r>
      <w:r w:rsidR="001E726F" w:rsidRPr="00163265">
        <w:rPr>
          <w:rFonts w:ascii="Times New Roman" w:eastAsia="Times New Roman" w:hAnsi="Times New Roman" w:cs="Times New Roman"/>
          <w:b/>
          <w:i/>
          <w:spacing w:val="3"/>
          <w:sz w:val="26"/>
          <w:szCs w:val="26"/>
          <w:lang w:eastAsia="ru-RU"/>
        </w:rPr>
        <w:t>тделения С</w:t>
      </w:r>
      <w:r w:rsidR="00581DF2" w:rsidRPr="00163265">
        <w:rPr>
          <w:rFonts w:ascii="Times New Roman" w:eastAsia="Times New Roman" w:hAnsi="Times New Roman" w:cs="Times New Roman"/>
          <w:b/>
          <w:i/>
          <w:spacing w:val="3"/>
          <w:sz w:val="26"/>
          <w:szCs w:val="26"/>
          <w:lang w:eastAsia="ru-RU"/>
        </w:rPr>
        <w:t>оюза писателей России</w:t>
      </w:r>
      <w:r w:rsidR="001E726F" w:rsidRPr="00163265">
        <w:rPr>
          <w:rFonts w:ascii="Times New Roman" w:eastAsia="Times New Roman" w:hAnsi="Times New Roman" w:cs="Times New Roman"/>
          <w:b/>
          <w:i/>
          <w:spacing w:val="3"/>
          <w:sz w:val="26"/>
          <w:szCs w:val="26"/>
          <w:lang w:eastAsia="ru-RU"/>
        </w:rPr>
        <w:t>, действительный член Академии Российской словесности.</w:t>
      </w:r>
    </w:p>
    <w:p w:rsidR="00025D3F" w:rsidRPr="00163265" w:rsidRDefault="0050179F" w:rsidP="00025D3F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26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4AF162E2" wp14:editId="296B5158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562100" cy="1042670"/>
            <wp:effectExtent l="0" t="0" r="0" b="5080"/>
            <wp:wrapTight wrapText="bothSides">
              <wp:wrapPolygon edited="0">
                <wp:start x="0" y="0"/>
                <wp:lineTo x="0" y="21311"/>
                <wp:lineTo x="21337" y="21311"/>
                <wp:lineTo x="21337" y="0"/>
                <wp:lineTo x="0" y="0"/>
              </wp:wrapPolygon>
            </wp:wrapTight>
            <wp:docPr id="2" name="Рисунок 2" descr="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-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E7A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Родился 9 апреля 1946 года в деревне </w:t>
      </w:r>
      <w:proofErr w:type="spellStart"/>
      <w:r w:rsidR="00503E7A" w:rsidRPr="00163265">
        <w:rPr>
          <w:rFonts w:ascii="Times New Roman" w:hAnsi="Times New Roman" w:cs="Times New Roman"/>
          <w:sz w:val="26"/>
          <w:szCs w:val="26"/>
          <w:lang w:eastAsia="ru-RU"/>
        </w:rPr>
        <w:t>Кеуль</w:t>
      </w:r>
      <w:proofErr w:type="spellEnd"/>
      <w:r w:rsidR="00503E7A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03E7A" w:rsidRPr="00163265">
        <w:rPr>
          <w:rFonts w:ascii="Times New Roman" w:hAnsi="Times New Roman" w:cs="Times New Roman"/>
          <w:sz w:val="26"/>
          <w:szCs w:val="26"/>
          <w:lang w:eastAsia="ru-RU"/>
        </w:rPr>
        <w:t>Нижнеилимского</w:t>
      </w:r>
      <w:proofErr w:type="spellEnd"/>
      <w:r w:rsidR="00503E7A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района</w:t>
      </w:r>
      <w:r w:rsidR="007C7A84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Иркутской области</w:t>
      </w:r>
      <w:r w:rsidR="00503E7A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. Детство провёл в </w:t>
      </w:r>
      <w:r w:rsidR="00D40F8D" w:rsidRPr="00163265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районном селе Нижнеилимск</w:t>
      </w:r>
      <w:r w:rsidR="00D40F8D" w:rsidRPr="00163265">
        <w:rPr>
          <w:rFonts w:ascii="Times New Roman" w:hAnsi="Times New Roman" w:cs="Times New Roman"/>
          <w:spacing w:val="3"/>
          <w:sz w:val="26"/>
          <w:szCs w:val="26"/>
        </w:rPr>
        <w:br/>
      </w:r>
      <w:r w:rsidR="00D40F8D" w:rsidRPr="00163265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 деревеньке Погодаева, что на правом берегу реки Илим – притоке Ангары. </w:t>
      </w:r>
      <w:r w:rsidR="00025D3F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После 8 класса Михаил поступил в Иркутский строительный техникум. </w:t>
      </w:r>
      <w:r w:rsidR="00025D3F" w:rsidRPr="00163265">
        <w:rPr>
          <w:rFonts w:ascii="Times New Roman" w:hAnsi="Times New Roman" w:cs="Times New Roman"/>
          <w:sz w:val="26"/>
          <w:szCs w:val="26"/>
        </w:rPr>
        <w:t xml:space="preserve">Несмотря на технический выбор профессии, он всерьез увлекался поэзией, любил литературное творчество. </w:t>
      </w:r>
      <w:r w:rsidR="00025D3F" w:rsidRPr="001632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Стихи его отличаются высоким чувством гражданственности и патриотизма.</w:t>
      </w:r>
    </w:p>
    <w:p w:rsidR="00025D3F" w:rsidRPr="00163265" w:rsidRDefault="00025D3F" w:rsidP="0050179F">
      <w:pPr>
        <w:pStyle w:val="a6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26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Мое поколение сороковых годов,</w:t>
      </w:r>
      <w:r w:rsidRPr="0016326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Мое поколение военных лет,</w:t>
      </w:r>
      <w:r w:rsidRPr="0016326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 не помним наших отцов,</w:t>
      </w:r>
      <w:r w:rsidRPr="0016326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Строчки скупых похоронных — вот их привет.</w:t>
      </w:r>
    </w:p>
    <w:p w:rsidR="00025D3F" w:rsidRPr="00163265" w:rsidRDefault="00025D3F" w:rsidP="006333F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63265">
        <w:rPr>
          <w:rFonts w:ascii="Times New Roman" w:hAnsi="Times New Roman" w:cs="Times New Roman"/>
          <w:sz w:val="26"/>
          <w:szCs w:val="26"/>
        </w:rPr>
        <w:t>После окончания техникума Михаил Константинович строил Иркутский Академгородок. Начинал прорабом, потом работал начальником участка.</w:t>
      </w:r>
      <w:r w:rsidR="006333F1" w:rsidRPr="0016326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15C55" w:rsidRPr="00163265" w:rsidRDefault="004D30A0" w:rsidP="00987ED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В 1972 г. окончил Иркутский </w:t>
      </w:r>
      <w:r w:rsidRPr="00163265">
        <w:rPr>
          <w:rFonts w:ascii="Times New Roman" w:hAnsi="Times New Roman" w:cs="Times New Roman"/>
          <w:sz w:val="26"/>
          <w:szCs w:val="26"/>
          <w:lang w:eastAsia="ru-RU"/>
        </w:rPr>
        <w:t> </w:t>
      </w:r>
      <w:r w:rsidRPr="00163265">
        <w:rPr>
          <w:rFonts w:ascii="Times New Roman" w:hAnsi="Times New Roman" w:cs="Times New Roman"/>
          <w:sz w:val="26"/>
          <w:szCs w:val="26"/>
          <w:lang w:eastAsia="ru-RU"/>
        </w:rPr>
        <w:t>политехнический институт</w:t>
      </w:r>
      <w:r w:rsidR="00AE7FB0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E7FB0" w:rsidRPr="0016326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AE7FB0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специальности промышленное и </w:t>
      </w:r>
      <w:r w:rsidR="00AE7FB0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гражданское строительство</w:t>
      </w:r>
      <w:r w:rsidR="00092BDE" w:rsidRPr="00163265">
        <w:rPr>
          <w:rFonts w:ascii="Times New Roman" w:hAnsi="Times New Roman" w:cs="Times New Roman"/>
          <w:sz w:val="26"/>
          <w:szCs w:val="26"/>
        </w:rPr>
        <w:t xml:space="preserve">, затем </w:t>
      </w: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Манчестерский университет в Великобритании</w:t>
      </w:r>
      <w:r w:rsidR="00315C55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Университете науки и технологий (1991).</w:t>
      </w:r>
      <w:r w:rsidR="00B60E2F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92BDE" w:rsidRPr="00163265">
        <w:rPr>
          <w:rFonts w:ascii="Times New Roman" w:hAnsi="Times New Roman" w:cs="Times New Roman"/>
          <w:sz w:val="26"/>
          <w:szCs w:val="26"/>
        </w:rPr>
        <w:t>Прошёл путь от бригадира СМУ «</w:t>
      </w:r>
      <w:proofErr w:type="spellStart"/>
      <w:r w:rsidR="00092BDE" w:rsidRPr="00163265">
        <w:rPr>
          <w:rFonts w:ascii="Times New Roman" w:hAnsi="Times New Roman" w:cs="Times New Roman"/>
          <w:sz w:val="26"/>
          <w:szCs w:val="26"/>
        </w:rPr>
        <w:t>Академстрой</w:t>
      </w:r>
      <w:proofErr w:type="spellEnd"/>
      <w:r w:rsidR="00092BDE" w:rsidRPr="00163265">
        <w:rPr>
          <w:rFonts w:ascii="Times New Roman" w:hAnsi="Times New Roman" w:cs="Times New Roman"/>
          <w:sz w:val="26"/>
          <w:szCs w:val="26"/>
        </w:rPr>
        <w:t>» до начальника участка СМУ «</w:t>
      </w:r>
      <w:proofErr w:type="spellStart"/>
      <w:r w:rsidR="00092BDE" w:rsidRPr="00163265">
        <w:rPr>
          <w:rFonts w:ascii="Times New Roman" w:hAnsi="Times New Roman" w:cs="Times New Roman"/>
          <w:sz w:val="26"/>
          <w:szCs w:val="26"/>
        </w:rPr>
        <w:t>ВУЗстрой</w:t>
      </w:r>
      <w:proofErr w:type="spellEnd"/>
      <w:r w:rsidR="00092BDE" w:rsidRPr="00163265">
        <w:rPr>
          <w:rFonts w:ascii="Times New Roman" w:hAnsi="Times New Roman" w:cs="Times New Roman"/>
          <w:sz w:val="26"/>
          <w:szCs w:val="26"/>
        </w:rPr>
        <w:t xml:space="preserve">». В 1976 году перебрался в Ленинградскую область, работал, поднимаясь по должностной лестнице до главного инженера, в ПМК </w:t>
      </w:r>
      <w:proofErr w:type="spellStart"/>
      <w:r w:rsidR="00092BDE" w:rsidRPr="00163265">
        <w:rPr>
          <w:rFonts w:ascii="Times New Roman" w:hAnsi="Times New Roman" w:cs="Times New Roman"/>
          <w:sz w:val="26"/>
          <w:szCs w:val="26"/>
        </w:rPr>
        <w:t>Главзапстроя</w:t>
      </w:r>
      <w:proofErr w:type="spellEnd"/>
      <w:r w:rsidR="00092BDE" w:rsidRPr="00163265">
        <w:rPr>
          <w:rFonts w:ascii="Times New Roman" w:hAnsi="Times New Roman" w:cs="Times New Roman"/>
          <w:sz w:val="26"/>
          <w:szCs w:val="26"/>
        </w:rPr>
        <w:t xml:space="preserve"> в Выборге. В 1982 году переехал в Ленинград и устр</w:t>
      </w:r>
      <w:r w:rsidR="00BE2E8D" w:rsidRPr="00163265">
        <w:rPr>
          <w:rFonts w:ascii="Times New Roman" w:hAnsi="Times New Roman" w:cs="Times New Roman"/>
          <w:sz w:val="26"/>
          <w:szCs w:val="26"/>
        </w:rPr>
        <w:t>о</w:t>
      </w:r>
      <w:r w:rsidR="00092BDE" w:rsidRPr="00163265">
        <w:rPr>
          <w:rFonts w:ascii="Times New Roman" w:hAnsi="Times New Roman" w:cs="Times New Roman"/>
          <w:sz w:val="26"/>
          <w:szCs w:val="26"/>
        </w:rPr>
        <w:t xml:space="preserve">ился </w:t>
      </w:r>
      <w:r w:rsidR="00092BDE" w:rsidRPr="00163265">
        <w:rPr>
          <w:rFonts w:ascii="Times New Roman" w:hAnsi="Times New Roman" w:cs="Times New Roman"/>
          <w:color w:val="222222"/>
          <w:sz w:val="26"/>
          <w:szCs w:val="26"/>
        </w:rPr>
        <w:t>в трест № 47 «</w:t>
      </w:r>
      <w:proofErr w:type="spellStart"/>
      <w:r w:rsidR="00092BDE" w:rsidRPr="00163265">
        <w:rPr>
          <w:rFonts w:ascii="Times New Roman" w:hAnsi="Times New Roman" w:cs="Times New Roman"/>
          <w:color w:val="222222"/>
          <w:sz w:val="26"/>
          <w:szCs w:val="26"/>
        </w:rPr>
        <w:t>Кировстрой</w:t>
      </w:r>
      <w:proofErr w:type="spellEnd"/>
      <w:r w:rsidR="00092BDE" w:rsidRPr="00163265">
        <w:rPr>
          <w:rFonts w:ascii="Times New Roman" w:hAnsi="Times New Roman" w:cs="Times New Roman"/>
          <w:color w:val="222222"/>
          <w:sz w:val="26"/>
          <w:szCs w:val="26"/>
        </w:rPr>
        <w:t xml:space="preserve">». </w:t>
      </w:r>
      <w:r w:rsidR="00A35F3C" w:rsidRPr="001632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Трест </w:t>
      </w:r>
      <w:r w:rsidR="00A35F3C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построил и реконструировал</w:t>
      </w:r>
      <w:r w:rsidR="00025D3F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</w:t>
      </w:r>
      <w:r w:rsidR="00A35F3C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яд важных объектов и</w:t>
      </w:r>
      <w:r w:rsidR="00092BDE" w:rsidRPr="00163265">
        <w:rPr>
          <w:rFonts w:ascii="Times New Roman" w:hAnsi="Times New Roman" w:cs="Times New Roman"/>
          <w:sz w:val="26"/>
          <w:szCs w:val="26"/>
        </w:rPr>
        <w:t xml:space="preserve"> оборонных предприятий: </w:t>
      </w:r>
      <w:proofErr w:type="gramStart"/>
      <w:r w:rsidR="00092BDE" w:rsidRPr="00163265">
        <w:rPr>
          <w:rFonts w:ascii="Times New Roman" w:hAnsi="Times New Roman" w:cs="Times New Roman"/>
          <w:sz w:val="26"/>
          <w:szCs w:val="26"/>
        </w:rPr>
        <w:t>Кировского завода, Северной верфи, «</w:t>
      </w:r>
      <w:proofErr w:type="spellStart"/>
      <w:r w:rsidR="00092BDE" w:rsidRPr="00163265">
        <w:rPr>
          <w:rFonts w:ascii="Times New Roman" w:hAnsi="Times New Roman" w:cs="Times New Roman"/>
          <w:sz w:val="26"/>
          <w:szCs w:val="26"/>
        </w:rPr>
        <w:t>Армалита</w:t>
      </w:r>
      <w:proofErr w:type="spellEnd"/>
      <w:r w:rsidR="00092BDE" w:rsidRPr="00163265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="00092BDE" w:rsidRPr="00163265">
        <w:rPr>
          <w:rFonts w:ascii="Times New Roman" w:hAnsi="Times New Roman" w:cs="Times New Roman"/>
          <w:sz w:val="26"/>
          <w:szCs w:val="26"/>
        </w:rPr>
        <w:t>бывш</w:t>
      </w:r>
      <w:proofErr w:type="spellEnd"/>
      <w:r w:rsidR="00092BDE" w:rsidRPr="0016326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92BDE" w:rsidRPr="001632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92BDE" w:rsidRPr="00163265">
        <w:rPr>
          <w:rFonts w:ascii="Times New Roman" w:hAnsi="Times New Roman" w:cs="Times New Roman"/>
          <w:sz w:val="26"/>
          <w:szCs w:val="26"/>
        </w:rPr>
        <w:t>«Знамя Октября»).</w:t>
      </w:r>
      <w:proofErr w:type="gramEnd"/>
      <w:r w:rsidR="00092BDE" w:rsidRPr="00163265">
        <w:rPr>
          <w:rFonts w:ascii="Times New Roman" w:hAnsi="Times New Roman" w:cs="Times New Roman"/>
          <w:sz w:val="26"/>
          <w:szCs w:val="26"/>
        </w:rPr>
        <w:t xml:space="preserve"> Под его руководством трест активно работал в сфере жилищного строительства, войдя в десятку лучших строительных организаций Петербурга и за всё время деятельности</w:t>
      </w:r>
      <w:r w:rsidR="001A04C1" w:rsidRPr="00163265">
        <w:rPr>
          <w:rFonts w:ascii="Times New Roman" w:hAnsi="Times New Roman" w:cs="Times New Roman"/>
          <w:sz w:val="26"/>
          <w:szCs w:val="26"/>
        </w:rPr>
        <w:t>,</w:t>
      </w:r>
      <w:r w:rsidR="00092BDE" w:rsidRPr="00163265">
        <w:rPr>
          <w:rFonts w:ascii="Times New Roman" w:hAnsi="Times New Roman" w:cs="Times New Roman"/>
          <w:sz w:val="26"/>
          <w:szCs w:val="26"/>
        </w:rPr>
        <w:t xml:space="preserve"> не допустив ни одного долгостроя или срыва сроков ввода. Принял непосредственное участие в создании памятника Маршалу Советского Союза Леониду Говорову. Одной из строительных площадок треста стал музей «Анна Ахматова. Серебряный век». </w:t>
      </w:r>
      <w:r w:rsidR="00B60E2F" w:rsidRPr="00163265">
        <w:rPr>
          <w:rFonts w:ascii="Times New Roman" w:hAnsi="Times New Roman" w:cs="Times New Roman"/>
          <w:sz w:val="26"/>
          <w:szCs w:val="26"/>
          <w:lang w:eastAsia="ru-RU"/>
        </w:rPr>
        <w:t>Участвовал в строительстве уникальных</w:t>
      </w:r>
      <w:r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60E2F" w:rsidRPr="00163265">
        <w:rPr>
          <w:rFonts w:ascii="Times New Roman" w:hAnsi="Times New Roman" w:cs="Times New Roman"/>
          <w:sz w:val="26"/>
          <w:szCs w:val="26"/>
          <w:lang w:eastAsia="ru-RU"/>
        </w:rPr>
        <w:t>объе</w:t>
      </w:r>
      <w:r w:rsidRPr="00163265">
        <w:rPr>
          <w:rFonts w:ascii="Times New Roman" w:hAnsi="Times New Roman" w:cs="Times New Roman"/>
          <w:sz w:val="26"/>
          <w:szCs w:val="26"/>
          <w:lang w:eastAsia="ru-RU"/>
        </w:rPr>
        <w:t>ктов, в том числе в реставрации Б</w:t>
      </w:r>
      <w:r w:rsidR="00503E7A" w:rsidRPr="00163265">
        <w:rPr>
          <w:rFonts w:ascii="Times New Roman" w:hAnsi="Times New Roman" w:cs="Times New Roman"/>
          <w:sz w:val="26"/>
          <w:szCs w:val="26"/>
          <w:lang w:eastAsia="ru-RU"/>
        </w:rPr>
        <w:t>ольшого</w:t>
      </w:r>
      <w:r w:rsidR="007C7A84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03E7A" w:rsidRPr="00163265">
        <w:rPr>
          <w:rFonts w:ascii="Times New Roman" w:hAnsi="Times New Roman" w:cs="Times New Roman"/>
          <w:sz w:val="26"/>
          <w:szCs w:val="26"/>
          <w:lang w:eastAsia="ru-RU"/>
        </w:rPr>
        <w:t>драматического театра (</w:t>
      </w:r>
      <w:r w:rsidR="00B60E2F" w:rsidRPr="00163265">
        <w:rPr>
          <w:rFonts w:ascii="Times New Roman" w:hAnsi="Times New Roman" w:cs="Times New Roman"/>
          <w:sz w:val="26"/>
          <w:szCs w:val="26"/>
          <w:lang w:eastAsia="ru-RU"/>
        </w:rPr>
        <w:t>БДТ</w:t>
      </w:r>
      <w:r w:rsidR="00503E7A" w:rsidRPr="00163265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B60E2F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им</w:t>
      </w:r>
      <w:r w:rsidR="007C7A84" w:rsidRPr="00163265">
        <w:rPr>
          <w:rFonts w:ascii="Times New Roman" w:hAnsi="Times New Roman" w:cs="Times New Roman"/>
          <w:sz w:val="26"/>
          <w:szCs w:val="26"/>
          <w:lang w:eastAsia="ru-RU"/>
        </w:rPr>
        <w:t>ени</w:t>
      </w:r>
      <w:r w:rsidR="00B60E2F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Товстоногова в Санкт-Петербурге.</w:t>
      </w:r>
      <w:r w:rsidR="007C7A84" w:rsidRPr="001632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15C55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Михаил Зарубин – почётный строитель России, почётный архитектор России, почётный гражданин России, почётный гражданин Кировского района г. Санкт-Петербурга, почётный житель Нарвского </w:t>
      </w:r>
      <w:r w:rsidR="00315C55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округа, почётный житель</w:t>
      </w:r>
      <w:r w:rsidR="00F273CB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15C55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F273CB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осёлка</w:t>
      </w:r>
      <w:r w:rsidR="00315C55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Стрельны. Он награжден орденом Почёта, почётными знаками «Строитель Санкт-Петербурга» I степени</w:t>
      </w:r>
      <w:r w:rsidR="00315C55" w:rsidRPr="0016326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r w:rsidR="00315C55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«Строительная слава», «За заслуги перед Санкт-Петербургом» и др.</w:t>
      </w:r>
    </w:p>
    <w:p w:rsidR="00380FA3" w:rsidRPr="00163265" w:rsidRDefault="001A04C1" w:rsidP="0038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    </w:t>
      </w:r>
      <w:r w:rsidR="00380FA3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Зарубин стал знаковым писателем нашего времени. </w:t>
      </w:r>
      <w:r w:rsidR="006333F1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Первая публикация в прессе появилась в 1964 году.</w:t>
      </w:r>
      <w:r w:rsidR="006333F1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="0050179F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Более плодотворн</w:t>
      </w:r>
      <w:r w:rsidR="00C22236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ое</w:t>
      </w:r>
      <w:r w:rsidR="0050179F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литературн</w:t>
      </w:r>
      <w:r w:rsidR="00C22236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ое творчество началось </w:t>
      </w:r>
      <w:r w:rsidR="006333F1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уже в зрелом возрасте и за короткий срок вышло из печати 24 книги,</w:t>
      </w:r>
      <w:r w:rsidR="006333F1" w:rsidRPr="001632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исполненных в разных литературных жанрах.</w:t>
      </w:r>
      <w:proofErr w:type="gramEnd"/>
      <w:r w:rsidR="006333F1" w:rsidRPr="001632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Первая книга – «Я родом с Илима» – была издана в 2005 году. </w:t>
      </w:r>
      <w:r w:rsidR="00380FA3" w:rsidRPr="001632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C22236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втором рассказана дивная история про Сибирь, где он провёл детство и юность.</w:t>
      </w:r>
      <w:r w:rsidR="006333F1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80FA3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Затем были написаны книги «</w:t>
      </w:r>
      <w:proofErr w:type="spellStart"/>
      <w:r w:rsidR="00380FA3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Илимская</w:t>
      </w:r>
      <w:proofErr w:type="spellEnd"/>
      <w:r w:rsidR="00380FA3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Атлантида», «Долгая дорога к маме». Обе эти работы автобиографичные: в них автор рассказывает о красоте родной природы, о матери, трепетную любовь к которой он несет через всю свою жизнь.</w:t>
      </w:r>
    </w:p>
    <w:p w:rsidR="00987ED8" w:rsidRPr="005051E0" w:rsidRDefault="00380FA3" w:rsidP="001A0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051E0">
        <w:rPr>
          <w:rFonts w:ascii="Times New Roman" w:hAnsi="Times New Roman" w:cs="Times New Roman"/>
          <w:sz w:val="28"/>
          <w:szCs w:val="28"/>
          <w:lang w:eastAsia="ru-RU"/>
        </w:rPr>
        <w:t xml:space="preserve">Михаил Константинович </w:t>
      </w:r>
      <w:r w:rsidR="006333F1" w:rsidRPr="005051E0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оставил литературные портреты своих друзей, составляющих золотой человеческий фонд России.</w:t>
      </w:r>
      <w:r w:rsidRPr="00505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987ED8" w:rsidRPr="00505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они — о реальных событиях и людях, с которыми я встречался в жизни. Это Константин Симонов, Евгений Евтушенко, Кирилл Лавров, Андрей Толубеев, Вячеслав Платонов и многие другие. Пишу и повести, и рассказы. Многое в них — из моей жизни. А как иначе?..», </w:t>
      </w:r>
      <w:r w:rsidR="00BE2E8D" w:rsidRPr="005051E0">
        <w:rPr>
          <w:rFonts w:ascii="Times New Roman" w:hAnsi="Times New Roman" w:cs="Times New Roman"/>
          <w:sz w:val="28"/>
          <w:szCs w:val="28"/>
          <w:shd w:val="clear" w:color="auto" w:fill="FFFFFF"/>
        </w:rPr>
        <w:t>─</w:t>
      </w:r>
      <w:r w:rsidR="00987ED8" w:rsidRPr="00505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вспоминал </w:t>
      </w:r>
      <w:r w:rsidR="00987ED8" w:rsidRPr="005051E0">
        <w:rPr>
          <w:rFonts w:ascii="Times New Roman" w:hAnsi="Times New Roman" w:cs="Times New Roman"/>
          <w:sz w:val="28"/>
          <w:szCs w:val="28"/>
          <w:lang w:eastAsia="ru-RU"/>
        </w:rPr>
        <w:t>Михаил</w:t>
      </w:r>
      <w:r w:rsidR="00987ED8" w:rsidRPr="00505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7ED8" w:rsidRPr="005051E0">
        <w:rPr>
          <w:rFonts w:ascii="Times New Roman" w:hAnsi="Times New Roman" w:cs="Times New Roman"/>
          <w:sz w:val="28"/>
          <w:szCs w:val="28"/>
          <w:lang w:eastAsia="ru-RU"/>
        </w:rPr>
        <w:t xml:space="preserve">Зарубин. </w:t>
      </w:r>
    </w:p>
    <w:p w:rsidR="006F471C" w:rsidRPr="00163265" w:rsidRDefault="006F471C" w:rsidP="006F471C">
      <w:pPr>
        <w:pStyle w:val="a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632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Одна из последних книг – «Сказочные истории» – авторская проба пера в новом для Михаила Зарубина жанре сказки.</w:t>
      </w:r>
    </w:p>
    <w:p w:rsidR="006F471C" w:rsidRPr="00163265" w:rsidRDefault="00257A3C" w:rsidP="003E3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16326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864DC19" wp14:editId="705C5D95">
            <wp:simplePos x="0" y="0"/>
            <wp:positionH relativeFrom="margin">
              <wp:align>left</wp:align>
            </wp:positionH>
            <wp:positionV relativeFrom="paragraph">
              <wp:posOffset>135255</wp:posOffset>
            </wp:positionV>
            <wp:extent cx="8255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0935" y="21268"/>
                <wp:lineTo x="20935" y="0"/>
                <wp:lineTo x="0" y="0"/>
              </wp:wrapPolygon>
            </wp:wrapTight>
            <wp:docPr id="6" name="Рисунок 6" descr="F:\Мой ПК\фото\зарубин М. Кн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й ПК\фото\зарубин М. Кн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71C" w:rsidRPr="00163265">
        <w:rPr>
          <w:rFonts w:ascii="Times New Roman" w:hAnsi="Times New Roman" w:cs="Times New Roman"/>
          <w:color w:val="171717"/>
          <w:sz w:val="26"/>
          <w:szCs w:val="26"/>
          <w:shd w:val="clear" w:color="auto" w:fill="FFFFFF"/>
        </w:rPr>
        <w:t xml:space="preserve">Автор более 20 изданий, в том числе трёхтомного собрания сочинений, Михаил Зарубин был удостоен многих литературных званий, наград, международных и всероссийских премий. </w:t>
      </w:r>
      <w:r w:rsidR="006F471C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Среди них – премии </w:t>
      </w:r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им. Н. Тихонова, </w:t>
      </w:r>
      <w:r w:rsidR="006F471C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им. А. Н. Толстого, им. Н. С. Лескова,</w:t>
      </w:r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«Имперская культура</w:t>
      </w:r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br/>
        <w:t>им. Эдуарда Володина», всероссийской</w:t>
      </w:r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br/>
        <w:t>православной литературной премии им. св. благ</w:t>
      </w:r>
      <w:proofErr w:type="gramStart"/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.</w:t>
      </w:r>
      <w:proofErr w:type="gramEnd"/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proofErr w:type="gramStart"/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к</w:t>
      </w:r>
      <w:proofErr w:type="gramEnd"/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нязя Александра Невского,</w:t>
      </w:r>
      <w:r w:rsidR="007F178E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6F471C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премия</w:t>
      </w:r>
      <w:r w:rsidR="007F178E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F471C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Правительства Санкт-Петербурга </w:t>
      </w:r>
      <w:r w:rsidR="007F178E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за книгу «Непостижимая Родина». </w:t>
      </w:r>
      <w:r w:rsidR="00F0676E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меет бронзового Витязя</w:t>
      </w:r>
      <w:r w:rsidR="007F178E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международного литературного форума «Золотой Витязь», два золотых диплома международного лит</w:t>
      </w:r>
      <w:proofErr w:type="gramStart"/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.</w:t>
      </w:r>
      <w:proofErr w:type="gramEnd"/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proofErr w:type="gramStart"/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ф</w:t>
      </w:r>
      <w:proofErr w:type="gramEnd"/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орума «Золотой Витязь»</w:t>
      </w:r>
      <w:r w:rsidR="00F0676E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. </w:t>
      </w:r>
      <w:r w:rsidR="007F178E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Имеет Орден св. Анны III ст. и орден св. Станислава II</w:t>
      </w:r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br/>
        <w:t xml:space="preserve">ст. от Главы Российского Императорского Дома </w:t>
      </w:r>
      <w:r w:rsidR="003E3377" w:rsidRPr="00163265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Марии Владимировны</w:t>
      </w:r>
      <w:r w:rsidR="003E3377" w:rsidRPr="00163265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F471C" w:rsidRPr="0016326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Романовой.</w:t>
      </w:r>
    </w:p>
    <w:p w:rsidR="00F273CB" w:rsidRPr="00163265" w:rsidRDefault="005174F7" w:rsidP="005174F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Санкт-Петербурге 7 февраля 2021 года на 75 году жизни </w:t>
      </w:r>
      <w:r w:rsidR="00C2211E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перестало биться сердце </w:t>
      </w: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Михаил</w:t>
      </w:r>
      <w:r w:rsidR="00C2211E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Константинович</w:t>
      </w:r>
      <w:r w:rsidR="00C2211E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Зарубин</w:t>
      </w:r>
      <w:r w:rsidR="00C2211E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Для питерцев он – заметный общественный деятель, писатель, Почетный архитектор и Почетный строитель России, руководитель крупного строительного треста 47. </w:t>
      </w:r>
    </w:p>
    <w:p w:rsidR="005174F7" w:rsidRPr="00163265" w:rsidRDefault="005174F7" w:rsidP="005174F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нас Михаил </w:t>
      </w:r>
      <w:r w:rsidR="00770910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Константинович </w:t>
      </w: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Зарубин – ещё один из яркой плеяды </w:t>
      </w: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наших талантливых земляков и добившихся выдающихся достижений в </w:t>
      </w:r>
      <w:r w:rsidR="00770910"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своей </w:t>
      </w:r>
      <w:r w:rsidRPr="00163265">
        <w:rPr>
          <w:rFonts w:ascii="Times New Roman" w:hAnsi="Times New Roman" w:cs="Times New Roman"/>
          <w:sz w:val="26"/>
          <w:szCs w:val="26"/>
          <w:shd w:val="clear" w:color="auto" w:fill="FFFFFF"/>
        </w:rPr>
        <w:t>профессии.</w:t>
      </w:r>
    </w:p>
    <w:p w:rsidR="00CB41CE" w:rsidRDefault="00CB41CE" w:rsidP="00CB41CE">
      <w:pPr>
        <w:pStyle w:val="a4"/>
        <w:jc w:val="center"/>
      </w:pPr>
      <w:r w:rsidRPr="00CB41CE">
        <w:rPr>
          <w:rFonts w:ascii="Inter" w:hAnsi="Inter"/>
          <w:noProof/>
          <w:color w:val="171717"/>
          <w:sz w:val="29"/>
          <w:szCs w:val="29"/>
          <w:shd w:val="clear" w:color="auto" w:fill="FFFFFF"/>
        </w:rPr>
        <w:drawing>
          <wp:inline distT="0" distB="0" distL="0" distR="0" wp14:anchorId="608700B1" wp14:editId="36327B6A">
            <wp:extent cx="846654" cy="1124585"/>
            <wp:effectExtent l="0" t="0" r="0" b="0"/>
            <wp:docPr id="3" name="Рисунок 3" descr="F:\Мой ПК\фото\Зарубин М. кн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й ПК\фото\Зарубин М. кн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06" cy="117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910">
        <w:t xml:space="preserve"> </w:t>
      </w:r>
      <w:r w:rsidRPr="00CB41CE">
        <w:rPr>
          <w:noProof/>
        </w:rPr>
        <w:drawing>
          <wp:inline distT="0" distB="0" distL="0" distR="0" wp14:anchorId="49B567AD" wp14:editId="4F572D57">
            <wp:extent cx="728574" cy="1135257"/>
            <wp:effectExtent l="0" t="0" r="0" b="8255"/>
            <wp:docPr id="4" name="Рисунок 4" descr="F:\Мой ПК\фото\Зарубин М. кн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й ПК\фото\Зарубин М. кн.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74" cy="121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910">
        <w:t xml:space="preserve"> </w:t>
      </w:r>
      <w:r w:rsidRPr="00CB41CE">
        <w:rPr>
          <w:noProof/>
        </w:rPr>
        <w:drawing>
          <wp:inline distT="0" distB="0" distL="0" distR="0" wp14:anchorId="5E73461C" wp14:editId="07558268">
            <wp:extent cx="854710" cy="1121080"/>
            <wp:effectExtent l="0" t="0" r="2540" b="3175"/>
            <wp:docPr id="5" name="Рисунок 5" descr="F:\Мой ПК\фото\Зарубин М. к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ой ПК\фото\Зарубин М. кн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66" cy="116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71C" w:rsidRPr="00257A3C" w:rsidRDefault="003E3377" w:rsidP="00257A3C">
      <w:pPr>
        <w:shd w:val="clear" w:color="auto" w:fill="FFFFFF"/>
        <w:spacing w:after="0" w:line="240" w:lineRule="auto"/>
        <w:ind w:firstLine="284"/>
        <w:jc w:val="center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*****</w:t>
      </w:r>
    </w:p>
    <w:p w:rsidR="00B60E2F" w:rsidRPr="00C305ED" w:rsidRDefault="003E3377" w:rsidP="003E3377">
      <w:pPr>
        <w:pStyle w:val="a6"/>
        <w:rPr>
          <w:rFonts w:ascii="Times New Roman" w:hAnsi="Times New Roman" w:cs="Times New Roman"/>
        </w:rPr>
      </w:pPr>
      <w:r w:rsidRPr="00C305ED">
        <w:rPr>
          <w:rFonts w:ascii="Times New Roman" w:hAnsi="Times New Roman" w:cs="Times New Roman"/>
        </w:rPr>
        <w:t xml:space="preserve">Информация с сайтов: </w:t>
      </w:r>
    </w:p>
    <w:p w:rsidR="00B60E2F" w:rsidRPr="00C305ED" w:rsidRDefault="000A401B" w:rsidP="003E3377">
      <w:pPr>
        <w:pStyle w:val="a6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B60E2F" w:rsidRPr="00C305ED">
          <w:rPr>
            <w:rStyle w:val="a3"/>
            <w:rFonts w:ascii="Times New Roman" w:hAnsi="Times New Roman" w:cs="Times New Roman"/>
            <w:sz w:val="20"/>
            <w:szCs w:val="20"/>
          </w:rPr>
          <w:t>https://михаилзарубин.рф/writer/</w:t>
        </w:r>
      </w:hyperlink>
      <w:r w:rsidR="00B60E2F" w:rsidRPr="00C305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6794" w:rsidRPr="00C305ED" w:rsidRDefault="000A401B" w:rsidP="003E3377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hyperlink r:id="rId11" w:history="1">
        <w:r w:rsidR="00D06794" w:rsidRPr="00C305ED">
          <w:rPr>
            <w:rStyle w:val="a3"/>
            <w:rFonts w:ascii="Times New Roman" w:eastAsia="Times New Roman" w:hAnsi="Times New Roman" w:cs="Times New Roman"/>
            <w:spacing w:val="3"/>
            <w:sz w:val="20"/>
            <w:szCs w:val="20"/>
            <w:lang w:eastAsia="ru-RU"/>
          </w:rPr>
          <w:t>https://dompisatel.ru/?p=24996</w:t>
        </w:r>
      </w:hyperlink>
    </w:p>
    <w:p w:rsidR="00D06794" w:rsidRPr="00C305ED" w:rsidRDefault="000A401B" w:rsidP="003E3377">
      <w:pPr>
        <w:pStyle w:val="a6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D06794" w:rsidRPr="00C305ED">
          <w:rPr>
            <w:rStyle w:val="a3"/>
            <w:rFonts w:ascii="Times New Roman" w:hAnsi="Times New Roman" w:cs="Times New Roman"/>
            <w:sz w:val="20"/>
            <w:szCs w:val="20"/>
          </w:rPr>
          <w:t>https://litera.irklib.ru/object/1819483576?lc=ru</w:t>
        </w:r>
      </w:hyperlink>
      <w:r w:rsidR="00D06794" w:rsidRPr="00C305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6794" w:rsidRPr="00C305ED" w:rsidRDefault="000A401B" w:rsidP="003E3377">
      <w:pPr>
        <w:pStyle w:val="a6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D06794" w:rsidRPr="00C305ED">
          <w:rPr>
            <w:rStyle w:val="a3"/>
            <w:rFonts w:ascii="Times New Roman" w:hAnsi="Times New Roman" w:cs="Times New Roman"/>
            <w:sz w:val="20"/>
            <w:szCs w:val="20"/>
          </w:rPr>
          <w:t>https://lgz.ru/article/ne-stalo-mikhaila-zarubina/</w:t>
        </w:r>
      </w:hyperlink>
      <w:r w:rsidR="00D06794" w:rsidRPr="00C305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377" w:rsidRPr="00C305ED" w:rsidRDefault="000A401B" w:rsidP="003E3377">
      <w:pPr>
        <w:pStyle w:val="a6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3E3377" w:rsidRPr="00C305ED">
          <w:rPr>
            <w:rStyle w:val="a3"/>
            <w:rFonts w:ascii="Times New Roman" w:hAnsi="Times New Roman" w:cs="Times New Roman"/>
            <w:sz w:val="20"/>
            <w:szCs w:val="20"/>
          </w:rPr>
          <w:t>https://www.livelib.ru/author/2360917-mihail-zarubin?ysclid=mg5wci3e1s879696050</w:t>
        </w:r>
      </w:hyperlink>
      <w:r w:rsidR="003E3377" w:rsidRPr="00C305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63265" w:rsidRDefault="00163265" w:rsidP="005174F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265" w:rsidRDefault="00163265" w:rsidP="005174F7">
      <w:pPr>
        <w:jc w:val="right"/>
        <w:rPr>
          <w:rFonts w:ascii="Times New Roman" w:hAnsi="Times New Roman" w:cs="Times New Roman"/>
        </w:rPr>
      </w:pPr>
    </w:p>
    <w:p w:rsidR="00163265" w:rsidRDefault="00163265" w:rsidP="005174F7">
      <w:pPr>
        <w:jc w:val="right"/>
        <w:rPr>
          <w:rFonts w:ascii="Times New Roman" w:hAnsi="Times New Roman" w:cs="Times New Roman"/>
        </w:rPr>
      </w:pPr>
    </w:p>
    <w:p w:rsidR="00163265" w:rsidRDefault="00163265" w:rsidP="005174F7">
      <w:pPr>
        <w:jc w:val="right"/>
        <w:rPr>
          <w:rFonts w:ascii="Times New Roman" w:hAnsi="Times New Roman" w:cs="Times New Roman"/>
        </w:rPr>
      </w:pPr>
    </w:p>
    <w:p w:rsidR="00163265" w:rsidRDefault="00163265" w:rsidP="005174F7">
      <w:pPr>
        <w:jc w:val="right"/>
        <w:rPr>
          <w:rFonts w:ascii="Times New Roman" w:hAnsi="Times New Roman" w:cs="Times New Roman"/>
        </w:rPr>
      </w:pPr>
    </w:p>
    <w:p w:rsidR="00163265" w:rsidRDefault="00163265" w:rsidP="005174F7">
      <w:pPr>
        <w:jc w:val="right"/>
        <w:rPr>
          <w:rFonts w:ascii="Times New Roman" w:hAnsi="Times New Roman" w:cs="Times New Roman"/>
        </w:rPr>
      </w:pPr>
    </w:p>
    <w:p w:rsidR="00163265" w:rsidRDefault="00163265" w:rsidP="005174F7">
      <w:pPr>
        <w:jc w:val="right"/>
        <w:rPr>
          <w:rFonts w:ascii="Times New Roman" w:hAnsi="Times New Roman" w:cs="Times New Roman"/>
        </w:rPr>
      </w:pPr>
    </w:p>
    <w:p w:rsidR="000A401B" w:rsidRDefault="000A401B" w:rsidP="005174F7">
      <w:pPr>
        <w:jc w:val="right"/>
        <w:rPr>
          <w:rFonts w:ascii="Times New Roman" w:hAnsi="Times New Roman" w:cs="Times New Roman"/>
        </w:rPr>
      </w:pPr>
    </w:p>
    <w:p w:rsidR="000A401B" w:rsidRDefault="000A401B" w:rsidP="005174F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A401B" w:rsidRDefault="000A401B" w:rsidP="005174F7">
      <w:pPr>
        <w:jc w:val="right"/>
        <w:rPr>
          <w:rFonts w:ascii="Times New Roman" w:hAnsi="Times New Roman" w:cs="Times New Roman"/>
        </w:rPr>
      </w:pPr>
    </w:p>
    <w:p w:rsidR="000A401B" w:rsidRDefault="000A401B" w:rsidP="005174F7">
      <w:pPr>
        <w:jc w:val="right"/>
        <w:rPr>
          <w:rFonts w:ascii="Times New Roman" w:hAnsi="Times New Roman" w:cs="Times New Roman"/>
        </w:rPr>
      </w:pPr>
    </w:p>
    <w:p w:rsidR="00D06794" w:rsidRDefault="005174F7" w:rsidP="00F077FE">
      <w:pPr>
        <w:jc w:val="center"/>
        <w:rPr>
          <w:rFonts w:ascii="Times New Roman" w:hAnsi="Times New Roman" w:cs="Times New Roman"/>
        </w:rPr>
      </w:pPr>
      <w:r w:rsidRPr="00C305ED">
        <w:rPr>
          <w:rFonts w:ascii="Times New Roman" w:hAnsi="Times New Roman" w:cs="Times New Roman"/>
        </w:rPr>
        <w:t xml:space="preserve">Составитель: Г. Н. Ларченко, гл. библиограф  </w:t>
      </w:r>
    </w:p>
    <w:p w:rsidR="00F077FE" w:rsidRDefault="00F077FE" w:rsidP="005174F7">
      <w:pPr>
        <w:jc w:val="right"/>
        <w:rPr>
          <w:rFonts w:ascii="Times New Roman" w:hAnsi="Times New Roman" w:cs="Times New Roman"/>
        </w:rPr>
      </w:pPr>
    </w:p>
    <w:p w:rsidR="005174F7" w:rsidRPr="00307480" w:rsidRDefault="005174F7" w:rsidP="005174F7">
      <w:pPr>
        <w:pStyle w:val="a6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казё</w:t>
      </w:r>
      <w:r w:rsidRPr="00307480">
        <w:rPr>
          <w:rFonts w:ascii="Times New Roman" w:hAnsi="Times New Roman" w:cs="Times New Roman"/>
          <w:sz w:val="24"/>
          <w:szCs w:val="24"/>
        </w:rPr>
        <w:t>нное учреждение</w:t>
      </w:r>
    </w:p>
    <w:p w:rsidR="005174F7" w:rsidRPr="00307480" w:rsidRDefault="005174F7" w:rsidP="005174F7">
      <w:pPr>
        <w:pStyle w:val="a6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7480">
        <w:rPr>
          <w:rFonts w:ascii="Times New Roman" w:hAnsi="Times New Roman" w:cs="Times New Roman"/>
          <w:sz w:val="24"/>
          <w:szCs w:val="24"/>
        </w:rPr>
        <w:t>«Библиотечное объединение»</w:t>
      </w:r>
    </w:p>
    <w:p w:rsidR="005174F7" w:rsidRDefault="005174F7" w:rsidP="005174F7">
      <w:pPr>
        <w:pStyle w:val="a6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7480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307480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5174F7" w:rsidRPr="00B54787" w:rsidRDefault="005174F7" w:rsidP="005174F7">
      <w:pPr>
        <w:pStyle w:val="a6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3E3377" w:rsidRPr="00C305ED" w:rsidRDefault="005174F7" w:rsidP="00C305ED">
      <w:pPr>
        <w:jc w:val="center"/>
        <w:rPr>
          <w:rFonts w:ascii="Times New Roman" w:hAnsi="Times New Roman" w:cs="Times New Roman"/>
          <w:i/>
          <w:sz w:val="24"/>
        </w:rPr>
      </w:pPr>
      <w:r w:rsidRPr="00C305ED">
        <w:rPr>
          <w:rFonts w:ascii="Times New Roman" w:hAnsi="Times New Roman" w:cs="Times New Roman"/>
          <w:i/>
          <w:sz w:val="24"/>
        </w:rPr>
        <w:t>Методико-библиографический отдел</w:t>
      </w:r>
    </w:p>
    <w:p w:rsidR="005174F7" w:rsidRPr="005174F7" w:rsidRDefault="005174F7" w:rsidP="005174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174F7">
        <w:rPr>
          <w:rFonts w:ascii="Times New Roman" w:eastAsia="Times New Roman" w:hAnsi="Times New Roman" w:cs="Times New Roman"/>
          <w:b/>
          <w:color w:val="0E3459"/>
          <w:spacing w:val="3"/>
          <w:sz w:val="48"/>
          <w:szCs w:val="48"/>
          <w:lang w:eastAsia="ru-RU"/>
        </w:rPr>
        <w:t>Я родом с Илима</w:t>
      </w:r>
    </w:p>
    <w:p w:rsidR="00D06794" w:rsidRDefault="003E3377" w:rsidP="00C305ED">
      <w:pPr>
        <w:jc w:val="center"/>
      </w:pPr>
      <w:r>
        <w:rPr>
          <w:noProof/>
          <w:lang w:eastAsia="ru-RU"/>
        </w:rPr>
        <w:drawing>
          <wp:inline distT="0" distB="0" distL="0" distR="0" wp14:anchorId="25ADC11B" wp14:editId="15D5F158">
            <wp:extent cx="2497611" cy="2621915"/>
            <wp:effectExtent l="0" t="0" r="0" b="6985"/>
            <wp:docPr id="1" name="Рисунок 1" descr="https://xn--80aadwdbdufs4a0bt.xn--p1ai/wp-content/uploads/2022/03/Untitled-1-1648627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dwdbdufs4a0bt.xn--p1ai/wp-content/uploads/2022/03/Untitled-1-164862760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559" cy="265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77" w:rsidRDefault="005051E0" w:rsidP="003E3377">
      <w:pPr>
        <w:jc w:val="center"/>
        <w:rPr>
          <w:rFonts w:ascii="Times New Roman" w:eastAsia="Times New Roman" w:hAnsi="Times New Roman" w:cs="Times New Roman"/>
          <w:b/>
          <w:color w:val="0E3459"/>
          <w:spacing w:val="3"/>
          <w:sz w:val="28"/>
          <w:szCs w:val="28"/>
          <w:lang w:eastAsia="ru-RU"/>
        </w:rPr>
      </w:pPr>
      <w:r>
        <w:rPr>
          <w:rFonts w:ascii="Cambria" w:eastAsia="Times New Roman" w:hAnsi="Cambria" w:cs="Cambria"/>
          <w:b/>
          <w:bCs/>
          <w:color w:val="0E3459"/>
          <w:spacing w:val="3"/>
          <w:sz w:val="28"/>
          <w:szCs w:val="28"/>
          <w:bdr w:val="none" w:sz="0" w:space="0" w:color="auto" w:frame="1"/>
          <w:lang w:eastAsia="ru-RU"/>
        </w:rPr>
        <w:t xml:space="preserve">К 80-летию со дня рождения </w:t>
      </w:r>
      <w:r w:rsidR="003E3377" w:rsidRPr="00C305ED">
        <w:rPr>
          <w:rFonts w:ascii="Cambria" w:eastAsia="Times New Roman" w:hAnsi="Cambria" w:cs="Cambria"/>
          <w:b/>
          <w:bCs/>
          <w:color w:val="0E3459"/>
          <w:spacing w:val="3"/>
          <w:sz w:val="28"/>
          <w:szCs w:val="28"/>
          <w:bdr w:val="none" w:sz="0" w:space="0" w:color="auto" w:frame="1"/>
          <w:lang w:eastAsia="ru-RU"/>
        </w:rPr>
        <w:t>Михаил</w:t>
      </w:r>
      <w:r>
        <w:rPr>
          <w:rFonts w:ascii="Cambria" w:eastAsia="Times New Roman" w:hAnsi="Cambria" w:cs="Cambria"/>
          <w:b/>
          <w:bCs/>
          <w:color w:val="0E3459"/>
          <w:spacing w:val="3"/>
          <w:sz w:val="28"/>
          <w:szCs w:val="28"/>
          <w:bdr w:val="none" w:sz="0" w:space="0" w:color="auto" w:frame="1"/>
          <w:lang w:eastAsia="ru-RU"/>
        </w:rPr>
        <w:t>а</w:t>
      </w:r>
      <w:r w:rsidR="003E3377" w:rsidRPr="00C305ED">
        <w:rPr>
          <w:rFonts w:ascii="Baskerville Old Face" w:eastAsia="Times New Roman" w:hAnsi="Baskerville Old Face" w:cs="Arial"/>
          <w:b/>
          <w:bCs/>
          <w:color w:val="0E3459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3E3377" w:rsidRPr="00C305ED">
        <w:rPr>
          <w:rFonts w:ascii="Cambria" w:eastAsia="Times New Roman" w:hAnsi="Cambria" w:cs="Cambria"/>
          <w:b/>
          <w:bCs/>
          <w:color w:val="0E3459"/>
          <w:spacing w:val="3"/>
          <w:sz w:val="28"/>
          <w:szCs w:val="28"/>
          <w:bdr w:val="none" w:sz="0" w:space="0" w:color="auto" w:frame="1"/>
          <w:lang w:eastAsia="ru-RU"/>
        </w:rPr>
        <w:t>Константинович</w:t>
      </w:r>
      <w:r>
        <w:rPr>
          <w:rFonts w:ascii="Cambria" w:eastAsia="Times New Roman" w:hAnsi="Cambria" w:cs="Cambria"/>
          <w:b/>
          <w:bCs/>
          <w:color w:val="0E3459"/>
          <w:spacing w:val="3"/>
          <w:sz w:val="28"/>
          <w:szCs w:val="28"/>
          <w:bdr w:val="none" w:sz="0" w:space="0" w:color="auto" w:frame="1"/>
          <w:lang w:eastAsia="ru-RU"/>
        </w:rPr>
        <w:t xml:space="preserve">а </w:t>
      </w:r>
      <w:r w:rsidRPr="00C305ED">
        <w:rPr>
          <w:rFonts w:ascii="Cambria" w:eastAsia="Times New Roman" w:hAnsi="Cambria" w:cs="Cambria"/>
          <w:b/>
          <w:bCs/>
          <w:color w:val="0E3459"/>
          <w:spacing w:val="3"/>
          <w:sz w:val="28"/>
          <w:szCs w:val="28"/>
          <w:bdr w:val="none" w:sz="0" w:space="0" w:color="auto" w:frame="1"/>
          <w:lang w:eastAsia="ru-RU"/>
        </w:rPr>
        <w:t>Зарубин</w:t>
      </w:r>
      <w:r>
        <w:rPr>
          <w:rFonts w:ascii="Cambria" w:eastAsia="Times New Roman" w:hAnsi="Cambria" w:cs="Cambria"/>
          <w:b/>
          <w:bCs/>
          <w:color w:val="0E3459"/>
          <w:spacing w:val="3"/>
          <w:sz w:val="28"/>
          <w:szCs w:val="28"/>
          <w:bdr w:val="none" w:sz="0" w:space="0" w:color="auto" w:frame="1"/>
          <w:lang w:eastAsia="ru-RU"/>
        </w:rPr>
        <w:t>а</w:t>
      </w:r>
      <w:r w:rsidRPr="00C305ED">
        <w:rPr>
          <w:rFonts w:ascii="Times New Roman" w:eastAsia="Times New Roman" w:hAnsi="Times New Roman" w:cs="Times New Roman"/>
          <w:b/>
          <w:color w:val="0E3459"/>
          <w:spacing w:val="3"/>
          <w:sz w:val="28"/>
          <w:szCs w:val="28"/>
          <w:lang w:eastAsia="ru-RU"/>
        </w:rPr>
        <w:t xml:space="preserve"> </w:t>
      </w:r>
      <w:r w:rsidR="003E3377" w:rsidRPr="00C305ED">
        <w:rPr>
          <w:rFonts w:ascii="Times New Roman" w:eastAsia="Times New Roman" w:hAnsi="Times New Roman" w:cs="Times New Roman"/>
          <w:b/>
          <w:color w:val="0E3459"/>
          <w:spacing w:val="3"/>
          <w:sz w:val="28"/>
          <w:szCs w:val="28"/>
          <w:lang w:eastAsia="ru-RU"/>
        </w:rPr>
        <w:t>(1946 – 2021)</w:t>
      </w:r>
    </w:p>
    <w:p w:rsidR="00C305ED" w:rsidRPr="00C305ED" w:rsidRDefault="00C305ED" w:rsidP="003E33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ED" w:rsidRPr="005051E0" w:rsidRDefault="00C305ED" w:rsidP="00C305ED">
      <w:pPr>
        <w:jc w:val="center"/>
        <w:rPr>
          <w:rFonts w:ascii="Baskerville Old Face" w:eastAsia="Times New Roman" w:hAnsi="Baskerville Old Face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</w:pPr>
      <w:r w:rsidRPr="005051E0">
        <w:rPr>
          <w:rFonts w:ascii="Cambria" w:eastAsia="Times New Roman" w:hAnsi="Cambria" w:cs="Cambria"/>
          <w:bCs/>
          <w:spacing w:val="3"/>
          <w:sz w:val="28"/>
          <w:szCs w:val="28"/>
          <w:bdr w:val="none" w:sz="0" w:space="0" w:color="auto" w:frame="1"/>
          <w:lang w:eastAsia="ru-RU"/>
        </w:rPr>
        <w:t>Литературная</w:t>
      </w:r>
      <w:r w:rsidRPr="005051E0">
        <w:rPr>
          <w:rFonts w:ascii="Baskerville Old Face" w:eastAsia="Times New Roman" w:hAnsi="Baskerville Old Face" w:cs="Times New Roman"/>
          <w:bCs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051E0">
        <w:rPr>
          <w:rFonts w:ascii="Cambria" w:eastAsia="Times New Roman" w:hAnsi="Cambria" w:cs="Cambria"/>
          <w:bCs/>
          <w:spacing w:val="3"/>
          <w:sz w:val="28"/>
          <w:szCs w:val="28"/>
          <w:bdr w:val="none" w:sz="0" w:space="0" w:color="auto" w:frame="1"/>
          <w:lang w:eastAsia="ru-RU"/>
        </w:rPr>
        <w:t>визитка</w:t>
      </w:r>
    </w:p>
    <w:p w:rsidR="00D06794" w:rsidRDefault="00D06794"/>
    <w:p w:rsidR="00581DF2" w:rsidRDefault="00581DF2">
      <w:pPr>
        <w:rPr>
          <w:rStyle w:val="a5"/>
          <w:rFonts w:ascii="Times New Roman" w:hAnsi="Times New Roman" w:cs="Times New Roman"/>
          <w:b w:val="0"/>
          <w:color w:val="222222"/>
          <w:sz w:val="26"/>
          <w:szCs w:val="26"/>
          <w:shd w:val="clear" w:color="auto" w:fill="FFFFFF"/>
        </w:rPr>
      </w:pPr>
      <w:r w:rsidRPr="00092BD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174F7">
        <w:rPr>
          <w:rStyle w:val="a5"/>
          <w:rFonts w:ascii="Times New Roman" w:hAnsi="Times New Roman" w:cs="Times New Roman"/>
          <w:b w:val="0"/>
          <w:color w:val="222222"/>
          <w:sz w:val="26"/>
          <w:szCs w:val="26"/>
          <w:shd w:val="clear" w:color="auto" w:fill="FFFFFF"/>
        </w:rPr>
        <w:t xml:space="preserve"> </w:t>
      </w:r>
    </w:p>
    <w:p w:rsidR="00C305ED" w:rsidRPr="007A798A" w:rsidRDefault="00C305ED" w:rsidP="00C305ED">
      <w:pPr>
        <w:pStyle w:val="a6"/>
        <w:jc w:val="center"/>
        <w:rPr>
          <w:rFonts w:ascii="Bookman Old Style" w:eastAsia="Adobe Kaiti Std R" w:hAnsi="Bookman Old Style"/>
          <w:sz w:val="24"/>
          <w:szCs w:val="24"/>
        </w:rPr>
      </w:pPr>
      <w:r w:rsidRPr="007A798A">
        <w:rPr>
          <w:rFonts w:ascii="Bookman Old Style" w:eastAsia="Adobe Kaiti Std R" w:hAnsi="Bookman Old Style"/>
          <w:sz w:val="24"/>
          <w:szCs w:val="24"/>
        </w:rPr>
        <w:t>Тайшет</w:t>
      </w:r>
    </w:p>
    <w:p w:rsidR="003E3377" w:rsidRPr="00581DF2" w:rsidRDefault="005051E0" w:rsidP="00C305ED">
      <w:pPr>
        <w:jc w:val="center"/>
      </w:pPr>
      <w:r>
        <w:rPr>
          <w:rFonts w:ascii="Bookman Old Style" w:eastAsia="Adobe Kaiti Std R" w:hAnsi="Bookman Old Style"/>
          <w:sz w:val="24"/>
          <w:szCs w:val="24"/>
        </w:rPr>
        <w:t>2026</w:t>
      </w:r>
    </w:p>
    <w:sectPr w:rsidR="003E3377" w:rsidRPr="00581DF2" w:rsidSect="001A04C1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dobe Kaiti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2F"/>
    <w:rsid w:val="00025D3F"/>
    <w:rsid w:val="00092BDE"/>
    <w:rsid w:val="000A401B"/>
    <w:rsid w:val="000F50D4"/>
    <w:rsid w:val="00163265"/>
    <w:rsid w:val="001A04C1"/>
    <w:rsid w:val="001E3AF6"/>
    <w:rsid w:val="001E726F"/>
    <w:rsid w:val="00257A3C"/>
    <w:rsid w:val="00315C55"/>
    <w:rsid w:val="00380FA3"/>
    <w:rsid w:val="003E3377"/>
    <w:rsid w:val="004D30A0"/>
    <w:rsid w:val="0050179F"/>
    <w:rsid w:val="00503E7A"/>
    <w:rsid w:val="005051E0"/>
    <w:rsid w:val="005174F7"/>
    <w:rsid w:val="00581DF2"/>
    <w:rsid w:val="006333F1"/>
    <w:rsid w:val="006F471C"/>
    <w:rsid w:val="00770910"/>
    <w:rsid w:val="007C7A84"/>
    <w:rsid w:val="007F178E"/>
    <w:rsid w:val="00876DE0"/>
    <w:rsid w:val="00987ED8"/>
    <w:rsid w:val="00A35F3C"/>
    <w:rsid w:val="00AE7FB0"/>
    <w:rsid w:val="00B07D2F"/>
    <w:rsid w:val="00B60E2F"/>
    <w:rsid w:val="00BE2E8D"/>
    <w:rsid w:val="00C2211E"/>
    <w:rsid w:val="00C22236"/>
    <w:rsid w:val="00C305ED"/>
    <w:rsid w:val="00CB41CE"/>
    <w:rsid w:val="00D06794"/>
    <w:rsid w:val="00D40F8D"/>
    <w:rsid w:val="00F0676E"/>
    <w:rsid w:val="00F077FE"/>
    <w:rsid w:val="00F273CB"/>
    <w:rsid w:val="00F9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E2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60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6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0E2F"/>
    <w:rPr>
      <w:b/>
      <w:bCs/>
    </w:rPr>
  </w:style>
  <w:style w:type="paragraph" w:styleId="a6">
    <w:name w:val="No Spacing"/>
    <w:uiPriority w:val="1"/>
    <w:qFormat/>
    <w:rsid w:val="007C7A8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6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E2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60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6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0E2F"/>
    <w:rPr>
      <w:b/>
      <w:bCs/>
    </w:rPr>
  </w:style>
  <w:style w:type="paragraph" w:styleId="a6">
    <w:name w:val="No Spacing"/>
    <w:uiPriority w:val="1"/>
    <w:qFormat/>
    <w:rsid w:val="007C7A8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6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lgz.ru/article/ne-stalo-mikhaila-zarubi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litera.irklib.ru/object/1819483576?lc=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ompisatel.ru/?p=2499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&#1084;&#1080;&#1093;&#1072;&#1080;&#1083;&#1079;&#1072;&#1088;&#1091;&#1073;&#1080;&#1085;.&#1088;&#1092;/write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livelib.ru/author/2360917-mihail-zarubin?ysclid=mg5wci3e1s879696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12</cp:revision>
  <dcterms:created xsi:type="dcterms:W3CDTF">2025-04-18T05:54:00Z</dcterms:created>
  <dcterms:modified xsi:type="dcterms:W3CDTF">2026-06-25T01:05:00Z</dcterms:modified>
</cp:coreProperties>
</file>